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3C" w:rsidRPr="00066A37" w:rsidRDefault="00553262" w:rsidP="00066A37">
      <w:pPr>
        <w:jc w:val="center"/>
        <w:rPr>
          <w:b/>
          <w:sz w:val="32"/>
        </w:rPr>
      </w:pPr>
      <w:r w:rsidRPr="00066A3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9AF3" wp14:editId="4E8A2BA0">
                <wp:simplePos x="0" y="0"/>
                <wp:positionH relativeFrom="column">
                  <wp:posOffset>-768350</wp:posOffset>
                </wp:positionH>
                <wp:positionV relativeFrom="paragraph">
                  <wp:posOffset>-723900</wp:posOffset>
                </wp:positionV>
                <wp:extent cx="7493000" cy="9613900"/>
                <wp:effectExtent l="19050" t="1905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9613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25804" id="Rectangle 1" o:spid="_x0000_s1026" style="position:absolute;margin-left:-60.5pt;margin-top:-57pt;width:590pt;height:7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" filled="f" strokecolor="black [3200]" strokeweight="2.25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E1F1" wp14:editId="53649811">
                <wp:simplePos x="0" y="0"/>
                <wp:positionH relativeFrom="column">
                  <wp:posOffset>-838200</wp:posOffset>
                </wp:positionH>
                <wp:positionV relativeFrom="paragraph">
                  <wp:posOffset>-787400</wp:posOffset>
                </wp:positionV>
                <wp:extent cx="7639050" cy="9747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974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715D" id="Rectangle 2" o:spid="_x0000_s1026" style="position:absolute;margin-left:-66pt;margin-top:-62pt;width:601.5pt;height:7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" filled="f" strokecolor="#1f4d78 [1604]" strokeweight="1pt"/>
            </w:pict>
          </mc:Fallback>
        </mc:AlternateContent>
      </w:r>
      <w:r w:rsidR="00066A37" w:rsidRPr="00066A37">
        <w:rPr>
          <w:b/>
          <w:sz w:val="32"/>
        </w:rPr>
        <w:t>KKTC MİLLİ EĞİTİM VE KÜLTÜR BAKANLIĞI</w:t>
      </w:r>
      <w:r w:rsidR="00F911A2">
        <w:rPr>
          <w:b/>
          <w:sz w:val="32"/>
        </w:rPr>
        <w:t xml:space="preserve"> </w:t>
      </w:r>
      <w:r w:rsidR="00066A37" w:rsidRPr="00066A37">
        <w:rPr>
          <w:b/>
          <w:sz w:val="32"/>
        </w:rPr>
        <w:t>- TELSİM</w:t>
      </w:r>
    </w:p>
    <w:p w:rsidR="00F911A2" w:rsidRDefault="00F911A2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ORTAOKULLAR VE LİSELER ARASI </w:t>
      </w:r>
    </w:p>
    <w:p w:rsidR="00066A37" w:rsidRPr="00066A37" w:rsidRDefault="00B42599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II. </w:t>
      </w:r>
      <w:r w:rsidR="00066A37" w:rsidRPr="00066A37">
        <w:rPr>
          <w:b/>
          <w:sz w:val="32"/>
        </w:rPr>
        <w:t>KISA ÖYKÜ YARIŞMASI</w:t>
      </w: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  <w:r w:rsidRPr="00066A37">
        <w:rPr>
          <w:b/>
          <w:sz w:val="32"/>
        </w:rPr>
        <w:t>BAŞVURU FORMU VE TAAHHÜ</w:t>
      </w:r>
      <w:r>
        <w:rPr>
          <w:b/>
          <w:sz w:val="32"/>
        </w:rPr>
        <w:t>TNAME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32"/>
              </w:rPr>
            </w:pPr>
            <w:r w:rsidRPr="00066A37">
              <w:rPr>
                <w:b/>
                <w:sz w:val="24"/>
              </w:rPr>
              <w:t>KİMLİK NUMARASI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ADI- SOYADI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SINIFI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OKULU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CEP TELEFONU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E- POSTA ADRESİ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CC37B9" w:rsidRPr="00066A37" w:rsidTr="00CC37B9">
        <w:tc>
          <w:tcPr>
            <w:tcW w:w="2972" w:type="dxa"/>
          </w:tcPr>
          <w:p w:rsidR="00CC37B9" w:rsidRPr="00066A37" w:rsidRDefault="00CC37B9" w:rsidP="00CA73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RUMUZ</w:t>
            </w:r>
          </w:p>
        </w:tc>
        <w:tc>
          <w:tcPr>
            <w:tcW w:w="6378" w:type="dxa"/>
          </w:tcPr>
          <w:p w:rsidR="00CC37B9" w:rsidRPr="00066A37" w:rsidRDefault="00CC37B9" w:rsidP="00CA7355">
            <w:pPr>
              <w:jc w:val="center"/>
              <w:rPr>
                <w:b/>
                <w:sz w:val="32"/>
              </w:rPr>
            </w:pPr>
          </w:p>
        </w:tc>
      </w:tr>
    </w:tbl>
    <w:p w:rsidR="00066A37" w:rsidRDefault="00066A37" w:rsidP="00066A37">
      <w:pPr>
        <w:rPr>
          <w:b/>
          <w:sz w:val="32"/>
        </w:rPr>
      </w:pPr>
    </w:p>
    <w:p w:rsidR="00DF0855" w:rsidRDefault="00066A37" w:rsidP="00E14C4D">
      <w:pPr>
        <w:jc w:val="both"/>
      </w:pPr>
      <w:r>
        <w:t>“</w:t>
      </w:r>
      <w:r w:rsidR="00B42599">
        <w:t xml:space="preserve">II. </w:t>
      </w:r>
      <w:bookmarkStart w:id="0" w:name="_GoBack"/>
      <w:bookmarkEnd w:id="0"/>
      <w:proofErr w:type="spellStart"/>
      <w:r>
        <w:t>Kısa</w:t>
      </w:r>
      <w:proofErr w:type="spellEnd"/>
      <w:r>
        <w:t xml:space="preserve"> </w:t>
      </w:r>
      <w:proofErr w:type="spellStart"/>
      <w:r>
        <w:t>Öykü</w:t>
      </w:r>
      <w:proofErr w:type="spellEnd"/>
      <w:r>
        <w:t xml:space="preserve"> </w:t>
      </w:r>
      <w:proofErr w:type="spellStart"/>
      <w:r>
        <w:t>Yarışması</w:t>
      </w:r>
      <w:proofErr w:type="spellEnd"/>
      <w:r>
        <w:t xml:space="preserve"> </w:t>
      </w:r>
      <w:proofErr w:type="spellStart"/>
      <w:r w:rsidR="006572CC">
        <w:t>Şartnamesi</w:t>
      </w:r>
      <w:proofErr w:type="spellEnd"/>
      <w:r>
        <w:t xml:space="preserve">”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okunmuş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hazırladığım</w:t>
      </w:r>
      <w:proofErr w:type="spellEnd"/>
      <w:r>
        <w:t xml:space="preserve">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yazıldığını</w:t>
      </w:r>
      <w:proofErr w:type="spellEnd"/>
      <w:r>
        <w:t xml:space="preserve">,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, </w:t>
      </w:r>
      <w:proofErr w:type="spellStart"/>
      <w:r>
        <w:t>Telsim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KKTC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Bakanlığı’ndan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talebimin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, </w:t>
      </w:r>
      <w:proofErr w:type="spellStart"/>
      <w:r>
        <w:t>eserimle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sorumluluğun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DF0855" w:rsidRDefault="00DF0855" w:rsidP="00066A37"/>
    <w:p w:rsidR="00DF0855" w:rsidRDefault="00DF0855" w:rsidP="00066A37"/>
    <w:p w:rsidR="00DF0855" w:rsidRDefault="00DF0855" w:rsidP="00DF0855">
      <w:pPr>
        <w:ind w:left="6480" w:firstLine="720"/>
      </w:pPr>
    </w:p>
    <w:p w:rsidR="00DF0855" w:rsidRDefault="00DF0855" w:rsidP="00DF0855">
      <w:pPr>
        <w:ind w:left="6480"/>
        <w:rPr>
          <w:b/>
          <w:sz w:val="28"/>
        </w:rPr>
      </w:pPr>
      <w:proofErr w:type="spellStart"/>
      <w:r>
        <w:rPr>
          <w:b/>
          <w:sz w:val="28"/>
        </w:rPr>
        <w:t>Tarih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İmza</w:t>
      </w:r>
      <w:proofErr w:type="spellEnd"/>
    </w:p>
    <w:p w:rsidR="00DF0855" w:rsidRDefault="00DF0855" w:rsidP="00DF0855">
      <w:pPr>
        <w:ind w:left="6480"/>
        <w:rPr>
          <w:b/>
          <w:sz w:val="28"/>
        </w:rPr>
      </w:pPr>
    </w:p>
    <w:p w:rsidR="00DF0855" w:rsidRDefault="00DF0855" w:rsidP="00DF0855">
      <w:pPr>
        <w:ind w:left="6480"/>
        <w:rPr>
          <w:b/>
          <w:sz w:val="28"/>
        </w:rPr>
      </w:pPr>
      <w:r>
        <w:rPr>
          <w:b/>
          <w:sz w:val="28"/>
        </w:rPr>
        <w:t>………………………………</w:t>
      </w:r>
    </w:p>
    <w:p w:rsidR="00066A37" w:rsidRDefault="00066A37" w:rsidP="00DF0855">
      <w:pPr>
        <w:ind w:left="6480"/>
        <w:rPr>
          <w:b/>
          <w:sz w:val="28"/>
        </w:rPr>
      </w:pPr>
      <w:proofErr w:type="spellStart"/>
      <w:r w:rsidRPr="00DF0855">
        <w:rPr>
          <w:b/>
          <w:sz w:val="28"/>
        </w:rPr>
        <w:t>Adı-Soyadı</w:t>
      </w:r>
      <w:proofErr w:type="spellEnd"/>
    </w:p>
    <w:p w:rsidR="00DF0855" w:rsidRDefault="00DF0855" w:rsidP="00DF0855">
      <w:pPr>
        <w:ind w:left="6480"/>
        <w:rPr>
          <w:b/>
          <w:sz w:val="28"/>
        </w:rPr>
      </w:pPr>
    </w:p>
    <w:p w:rsidR="00DF0855" w:rsidRPr="00DF0855" w:rsidRDefault="00DF0855" w:rsidP="00DF0855">
      <w:pPr>
        <w:ind w:left="6480"/>
        <w:rPr>
          <w:b/>
          <w:sz w:val="32"/>
        </w:rPr>
      </w:pPr>
      <w:r>
        <w:rPr>
          <w:b/>
          <w:sz w:val="28"/>
        </w:rPr>
        <w:t>………………………………</w:t>
      </w:r>
    </w:p>
    <w:sectPr w:rsidR="00DF0855" w:rsidRPr="00DF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7"/>
    <w:rsid w:val="00066A37"/>
    <w:rsid w:val="00421A3C"/>
    <w:rsid w:val="00553262"/>
    <w:rsid w:val="006572CC"/>
    <w:rsid w:val="00962DA6"/>
    <w:rsid w:val="00B42599"/>
    <w:rsid w:val="00CC37B9"/>
    <w:rsid w:val="00DF0855"/>
    <w:rsid w:val="00E14C4D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C33C"/>
  <w15:chartTrackingRefBased/>
  <w15:docId w15:val="{F601C46E-5786-4F65-BC44-80845D2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Yerelgun</dc:creator>
  <cp:keywords/>
  <dc:description/>
  <cp:lastModifiedBy>nil zorlu</cp:lastModifiedBy>
  <cp:revision>8</cp:revision>
  <dcterms:created xsi:type="dcterms:W3CDTF">2020-09-30T12:18:00Z</dcterms:created>
  <dcterms:modified xsi:type="dcterms:W3CDTF">2021-10-15T12:09:00Z</dcterms:modified>
</cp:coreProperties>
</file>